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95" w:rsidRPr="004A7034" w:rsidRDefault="00517C95" w:rsidP="00517C95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4A7034">
        <w:rPr>
          <w:rFonts w:ascii="Times New Roman" w:hAnsi="Times New Roman"/>
          <w:sz w:val="24"/>
          <w:szCs w:val="24"/>
          <w:lang w:val="sr-Cyrl-RS"/>
        </w:rPr>
        <w:t>РЕПУБЛИКА СРБИЈА</w:t>
      </w:r>
    </w:p>
    <w:p w:rsidR="00517C95" w:rsidRPr="004A7034" w:rsidRDefault="00517C95" w:rsidP="00517C95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4A7034"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517C95" w:rsidRPr="004A7034" w:rsidRDefault="00517C95" w:rsidP="00517C95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4A7034">
        <w:rPr>
          <w:rFonts w:ascii="Times New Roman" w:hAnsi="Times New Roman"/>
          <w:sz w:val="24"/>
          <w:szCs w:val="24"/>
          <w:lang w:val="sr-Cyrl-RS"/>
        </w:rPr>
        <w:t>Одбор за културу и информисање</w:t>
      </w:r>
    </w:p>
    <w:p w:rsidR="00517C95" w:rsidRPr="004A7034" w:rsidRDefault="00517C95" w:rsidP="00517C95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4A7034">
        <w:rPr>
          <w:rFonts w:ascii="Times New Roman" w:hAnsi="Times New Roman"/>
          <w:sz w:val="24"/>
          <w:szCs w:val="24"/>
          <w:lang w:val="sr-Cyrl-RS"/>
        </w:rPr>
        <w:t xml:space="preserve">16 Број: </w:t>
      </w:r>
      <w:r w:rsidRPr="004A7034">
        <w:rPr>
          <w:rFonts w:ascii="Times New Roman" w:hAnsi="Times New Roman"/>
          <w:sz w:val="24"/>
          <w:szCs w:val="24"/>
          <w:lang w:val="en-US"/>
        </w:rPr>
        <w:t>06-2/</w:t>
      </w:r>
      <w:r w:rsidR="00192A0F" w:rsidRPr="004A7034">
        <w:rPr>
          <w:rFonts w:ascii="Times New Roman" w:hAnsi="Times New Roman"/>
          <w:sz w:val="24"/>
          <w:szCs w:val="24"/>
          <w:lang w:val="sr-Cyrl-RS"/>
        </w:rPr>
        <w:t>36</w:t>
      </w:r>
      <w:r w:rsidRPr="004A7034">
        <w:rPr>
          <w:rFonts w:ascii="Times New Roman" w:hAnsi="Times New Roman"/>
          <w:sz w:val="24"/>
          <w:szCs w:val="24"/>
          <w:lang w:val="en-US"/>
        </w:rPr>
        <w:t>-2</w:t>
      </w:r>
      <w:r w:rsidRPr="004A7034">
        <w:rPr>
          <w:rFonts w:ascii="Times New Roman" w:hAnsi="Times New Roman"/>
          <w:sz w:val="24"/>
          <w:szCs w:val="24"/>
          <w:lang w:val="sr-Cyrl-RS"/>
        </w:rPr>
        <w:t>1</w:t>
      </w:r>
    </w:p>
    <w:p w:rsidR="00517C95" w:rsidRPr="004A7034" w:rsidRDefault="00517C95" w:rsidP="00517C95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4A7034">
        <w:rPr>
          <w:rFonts w:ascii="Times New Roman" w:hAnsi="Times New Roman"/>
          <w:sz w:val="24"/>
          <w:szCs w:val="24"/>
          <w:lang w:val="sr-Cyrl-RS"/>
        </w:rPr>
        <w:t>12</w:t>
      </w:r>
      <w:r w:rsidRPr="004A7034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Pr="004A7034">
        <w:rPr>
          <w:rFonts w:ascii="Times New Roman" w:hAnsi="Times New Roman"/>
          <w:sz w:val="24"/>
          <w:szCs w:val="24"/>
          <w:lang w:val="sr-Cyrl-RS"/>
        </w:rPr>
        <w:t>фебруар</w:t>
      </w:r>
      <w:r w:rsidRPr="004A7034">
        <w:rPr>
          <w:rFonts w:ascii="Times New Roman" w:hAnsi="Times New Roman"/>
          <w:sz w:val="24"/>
          <w:szCs w:val="24"/>
          <w:lang w:val="sr-Cyrl-RS"/>
        </w:rPr>
        <w:t xml:space="preserve"> 202</w:t>
      </w:r>
      <w:r w:rsidRPr="004A7034">
        <w:rPr>
          <w:rFonts w:ascii="Times New Roman" w:hAnsi="Times New Roman"/>
          <w:sz w:val="24"/>
          <w:szCs w:val="24"/>
          <w:lang w:val="sr-Cyrl-RS"/>
        </w:rPr>
        <w:t>1</w:t>
      </w:r>
      <w:r w:rsidRPr="004A7034"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517C95" w:rsidRPr="004A7034" w:rsidRDefault="00517C95" w:rsidP="00517C95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4A7034">
        <w:rPr>
          <w:rFonts w:ascii="Times New Roman" w:hAnsi="Times New Roman"/>
          <w:sz w:val="24"/>
          <w:szCs w:val="24"/>
          <w:lang w:val="sr-Cyrl-RS"/>
        </w:rPr>
        <w:t>Б е о г р а д</w:t>
      </w:r>
    </w:p>
    <w:p w:rsidR="00517C95" w:rsidRPr="004A7034" w:rsidRDefault="00517C95" w:rsidP="00517C95">
      <w:pPr>
        <w:rPr>
          <w:rFonts w:ascii="Times New Roman" w:hAnsi="Times New Roman"/>
          <w:sz w:val="24"/>
          <w:szCs w:val="24"/>
          <w:lang w:val="sr-Cyrl-RS"/>
        </w:rPr>
      </w:pPr>
    </w:p>
    <w:p w:rsidR="00517C95" w:rsidRPr="004A7034" w:rsidRDefault="00517C95" w:rsidP="00517C95">
      <w:pPr>
        <w:ind w:firstLine="720"/>
        <w:rPr>
          <w:rFonts w:ascii="Times New Roman" w:hAnsi="Times New Roman"/>
          <w:sz w:val="24"/>
          <w:szCs w:val="24"/>
        </w:rPr>
      </w:pPr>
      <w:r w:rsidRPr="004A7034">
        <w:rPr>
          <w:rFonts w:ascii="Times New Roman" w:hAnsi="Times New Roman"/>
          <w:sz w:val="24"/>
          <w:szCs w:val="24"/>
          <w:lang w:val="sr-Cyrl-CS"/>
        </w:rPr>
        <w:t>На основу члана 70. ст</w:t>
      </w:r>
      <w:r w:rsidRPr="004A7034">
        <w:rPr>
          <w:rFonts w:ascii="Times New Roman" w:hAnsi="Times New Roman"/>
          <w:sz w:val="24"/>
          <w:szCs w:val="24"/>
          <w:lang w:val="uz-Cyrl-UZ"/>
        </w:rPr>
        <w:t>ав</w:t>
      </w:r>
      <w:r w:rsidRPr="004A7034">
        <w:rPr>
          <w:rFonts w:ascii="Times New Roman" w:hAnsi="Times New Roman"/>
          <w:sz w:val="24"/>
          <w:szCs w:val="24"/>
          <w:lang w:val="sr-Cyrl-CS"/>
        </w:rPr>
        <w:t xml:space="preserve"> 1. алинеја прва Пословника Народне скупштине</w:t>
      </w:r>
    </w:p>
    <w:p w:rsidR="00517C95" w:rsidRPr="004A7034" w:rsidRDefault="00517C95" w:rsidP="00517C95">
      <w:pPr>
        <w:ind w:firstLine="720"/>
        <w:rPr>
          <w:rFonts w:ascii="Times New Roman" w:hAnsi="Times New Roman"/>
          <w:sz w:val="24"/>
          <w:szCs w:val="24"/>
        </w:rPr>
      </w:pPr>
    </w:p>
    <w:p w:rsidR="00517C95" w:rsidRPr="004A7034" w:rsidRDefault="00517C95" w:rsidP="00517C95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4A7034">
        <w:rPr>
          <w:rFonts w:ascii="Times New Roman" w:hAnsi="Times New Roman"/>
          <w:sz w:val="24"/>
          <w:szCs w:val="24"/>
          <w:lang w:val="sr-Cyrl-RS"/>
        </w:rPr>
        <w:t>САЗИВАМ</w:t>
      </w:r>
    </w:p>
    <w:p w:rsidR="00517C95" w:rsidRPr="004A7034" w:rsidRDefault="00517C95" w:rsidP="00517C95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4A7034">
        <w:rPr>
          <w:rFonts w:ascii="Times New Roman" w:hAnsi="Times New Roman"/>
          <w:sz w:val="24"/>
          <w:szCs w:val="24"/>
          <w:lang w:val="sr-Cyrl-RS"/>
        </w:rPr>
        <w:t>СЕДМУ</w:t>
      </w:r>
      <w:r w:rsidRPr="004A7034">
        <w:rPr>
          <w:rFonts w:ascii="Times New Roman" w:hAnsi="Times New Roman"/>
          <w:sz w:val="24"/>
          <w:szCs w:val="24"/>
          <w:lang w:val="sr-Cyrl-RS"/>
        </w:rPr>
        <w:t xml:space="preserve"> СЕДНИЦУ ОДБОРА ЗА КУЛТУРУ И ИНФОРМИСАЊЕ</w:t>
      </w:r>
    </w:p>
    <w:p w:rsidR="00517C95" w:rsidRPr="004A7034" w:rsidRDefault="00517C95" w:rsidP="00517C95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4A7034">
        <w:rPr>
          <w:rFonts w:ascii="Times New Roman" w:hAnsi="Times New Roman"/>
          <w:sz w:val="24"/>
          <w:szCs w:val="24"/>
          <w:lang w:val="sr-Cyrl-RS"/>
        </w:rPr>
        <w:t xml:space="preserve">ЗА СРЕДУ, </w:t>
      </w:r>
      <w:r w:rsidRPr="004A7034">
        <w:rPr>
          <w:rFonts w:ascii="Times New Roman" w:hAnsi="Times New Roman"/>
          <w:sz w:val="24"/>
          <w:szCs w:val="24"/>
          <w:lang w:val="sr-Cyrl-RS"/>
        </w:rPr>
        <w:t>17</w:t>
      </w:r>
      <w:r w:rsidRPr="004A7034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Pr="004A7034">
        <w:rPr>
          <w:rFonts w:ascii="Times New Roman" w:hAnsi="Times New Roman"/>
          <w:sz w:val="24"/>
          <w:szCs w:val="24"/>
          <w:lang w:val="sr-Cyrl-RS"/>
        </w:rPr>
        <w:t>ФЕБРУАР</w:t>
      </w:r>
      <w:bookmarkStart w:id="0" w:name="_GoBack"/>
      <w:bookmarkEnd w:id="0"/>
      <w:r w:rsidRPr="004A703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A7034">
        <w:rPr>
          <w:rFonts w:ascii="Times New Roman" w:hAnsi="Times New Roman"/>
          <w:sz w:val="24"/>
          <w:szCs w:val="24"/>
        </w:rPr>
        <w:t>202</w:t>
      </w:r>
      <w:r w:rsidRPr="004A7034">
        <w:rPr>
          <w:rFonts w:ascii="Times New Roman" w:hAnsi="Times New Roman"/>
          <w:sz w:val="24"/>
          <w:szCs w:val="24"/>
          <w:lang w:val="sr-Cyrl-RS"/>
        </w:rPr>
        <w:t>1</w:t>
      </w:r>
      <w:r w:rsidRPr="004A7034">
        <w:rPr>
          <w:rFonts w:ascii="Times New Roman" w:hAnsi="Times New Roman"/>
          <w:sz w:val="24"/>
          <w:szCs w:val="24"/>
        </w:rPr>
        <w:t>. ГОДИНЕ</w:t>
      </w:r>
      <w:r w:rsidRPr="004A7034">
        <w:rPr>
          <w:rFonts w:ascii="Times New Roman" w:hAnsi="Times New Roman"/>
          <w:sz w:val="24"/>
          <w:szCs w:val="24"/>
          <w:lang w:val="sr-Cyrl-RS"/>
        </w:rPr>
        <w:t>, У 13</w:t>
      </w:r>
      <w:r w:rsidRPr="004A7034">
        <w:rPr>
          <w:rFonts w:ascii="Times New Roman" w:hAnsi="Times New Roman"/>
          <w:sz w:val="24"/>
          <w:szCs w:val="24"/>
          <w:lang w:val="sr-Cyrl-RS"/>
        </w:rPr>
        <w:t>,00 ЧАСОВА</w:t>
      </w:r>
    </w:p>
    <w:p w:rsidR="00517C95" w:rsidRPr="004A7034" w:rsidRDefault="00517C95" w:rsidP="00517C95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4A7034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517C95" w:rsidRPr="004A7034" w:rsidRDefault="00517C95" w:rsidP="00517C95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517C95" w:rsidRPr="004A7034" w:rsidRDefault="00517C95" w:rsidP="00517C95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A7034">
        <w:rPr>
          <w:rFonts w:ascii="Times New Roman" w:eastAsia="Times New Roman" w:hAnsi="Times New Roman"/>
          <w:sz w:val="24"/>
          <w:szCs w:val="24"/>
          <w:lang w:val="sr-Cyrl-CS"/>
        </w:rPr>
        <w:tab/>
        <w:t>За ову седницу предлажем</w:t>
      </w:r>
      <w:r w:rsidRPr="004A703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4A7034">
        <w:rPr>
          <w:rFonts w:ascii="Times New Roman" w:eastAsia="Times New Roman" w:hAnsi="Times New Roman"/>
          <w:sz w:val="24"/>
          <w:szCs w:val="24"/>
          <w:lang w:val="sr-Cyrl-CS"/>
        </w:rPr>
        <w:t>следећи</w:t>
      </w:r>
    </w:p>
    <w:p w:rsidR="00517C95" w:rsidRPr="004A7034" w:rsidRDefault="00517C95" w:rsidP="00517C95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517C95" w:rsidRPr="004A7034" w:rsidRDefault="00517C95" w:rsidP="00517C95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517C95" w:rsidRPr="004A7034" w:rsidRDefault="00517C95" w:rsidP="00517C95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4A7034">
        <w:rPr>
          <w:rFonts w:ascii="Times New Roman" w:eastAsia="Times New Roman" w:hAnsi="Times New Roman"/>
          <w:sz w:val="24"/>
          <w:szCs w:val="24"/>
          <w:lang w:val="sr-Cyrl-CS"/>
        </w:rPr>
        <w:t>Д н е в н и   р е д:</w:t>
      </w:r>
    </w:p>
    <w:p w:rsidR="00517C95" w:rsidRPr="004A7034" w:rsidRDefault="00517C95" w:rsidP="00517C95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517C95" w:rsidRPr="004A7034" w:rsidRDefault="00517C95" w:rsidP="00517C95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17C95" w:rsidRPr="004A7034" w:rsidRDefault="00517C95" w:rsidP="00517C95">
      <w:pPr>
        <w:pStyle w:val="ListParagraph"/>
        <w:numPr>
          <w:ilvl w:val="0"/>
          <w:numId w:val="1"/>
        </w:numPr>
        <w:ind w:left="1134" w:hanging="425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  <w:r w:rsidRPr="004A7034">
        <w:rPr>
          <w:rFonts w:ascii="Times New Roman" w:hAnsi="Times New Roman"/>
          <w:sz w:val="24"/>
          <w:szCs w:val="24"/>
          <w:lang w:val="sr-Cyrl-RS"/>
        </w:rPr>
        <w:t xml:space="preserve">Одлучивање о покретању поступка за избор кандидата за чланове Програмског савета </w:t>
      </w:r>
      <w:r w:rsidR="00085943" w:rsidRPr="004A7034">
        <w:rPr>
          <w:rFonts w:ascii="Times New Roman" w:hAnsi="Times New Roman"/>
          <w:sz w:val="24"/>
          <w:szCs w:val="24"/>
          <w:lang w:val="sr-Cyrl-RS"/>
        </w:rPr>
        <w:t>Јавне медијске установе „Радио-телевизија Србије“</w:t>
      </w:r>
      <w:r w:rsidRPr="004A7034">
        <w:rPr>
          <w:rFonts w:ascii="Times New Roman" w:hAnsi="Times New Roman"/>
          <w:sz w:val="24"/>
          <w:szCs w:val="24"/>
          <w:lang w:val="sr-Cyrl-RS" w:eastAsia="sr-Cyrl-CS"/>
        </w:rPr>
        <w:t>.</w:t>
      </w:r>
    </w:p>
    <w:p w:rsidR="00517C95" w:rsidRPr="004A7034" w:rsidRDefault="00517C95" w:rsidP="00517C95">
      <w:pPr>
        <w:pStyle w:val="ListParagraph"/>
        <w:ind w:left="1134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</w:p>
    <w:p w:rsidR="00517C95" w:rsidRPr="004A7034" w:rsidRDefault="00517C95" w:rsidP="00517C95">
      <w:pPr>
        <w:tabs>
          <w:tab w:val="left" w:pos="720"/>
          <w:tab w:val="left" w:pos="5442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4A7034"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  <w:r w:rsidRPr="004A7034"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517C95" w:rsidRPr="004A7034" w:rsidRDefault="00517C95" w:rsidP="00517C95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4A7034">
        <w:rPr>
          <w:rFonts w:ascii="Times New Roman" w:hAnsi="Times New Roman"/>
          <w:sz w:val="24"/>
          <w:szCs w:val="24"/>
          <w:lang w:val="sr-Cyrl-RS"/>
        </w:rPr>
        <w:t>Седница ће се одржати у Дому Народне скупштине, у Београду, Трг Николе Пашића 13, у сали</w:t>
      </w:r>
      <w:r w:rsidRPr="004A703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A7034">
        <w:rPr>
          <w:rFonts w:ascii="Times New Roman" w:hAnsi="Times New Roman"/>
          <w:sz w:val="24"/>
          <w:szCs w:val="24"/>
          <w:lang w:val="en-US"/>
        </w:rPr>
        <w:t>III</w:t>
      </w:r>
      <w:r w:rsidRPr="004A7034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517C95" w:rsidRPr="004A7034" w:rsidRDefault="00517C95" w:rsidP="00517C9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517C95" w:rsidRPr="004A7034" w:rsidRDefault="00517C95" w:rsidP="00517C9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517C95" w:rsidRPr="004A7034" w:rsidRDefault="00517C95" w:rsidP="00517C9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517C95" w:rsidRPr="004A7034" w:rsidRDefault="00517C95" w:rsidP="00517C9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 w:rsidRPr="004A7034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Pr="004A7034">
        <w:rPr>
          <w:rFonts w:ascii="Times New Roman" w:hAnsi="Times New Roman"/>
          <w:sz w:val="24"/>
          <w:szCs w:val="24"/>
        </w:rPr>
        <w:t xml:space="preserve">       </w:t>
      </w:r>
      <w:r w:rsidRPr="004A7034"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Pr="004A7034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4A7034"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Pr="004A7034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ПРЕДСЕДНИК</w:t>
      </w:r>
    </w:p>
    <w:p w:rsidR="00517C95" w:rsidRPr="004A7034" w:rsidRDefault="00517C95" w:rsidP="00517C9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 w:rsidRPr="004A7034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517C95" w:rsidRPr="004A7034" w:rsidRDefault="00517C95" w:rsidP="00517C95">
      <w:pPr>
        <w:spacing w:after="0" w:line="240" w:lineRule="auto"/>
        <w:jc w:val="both"/>
      </w:pPr>
      <w:r w:rsidRPr="004A7034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 w:rsidRPr="004A7034"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 w:rsidRPr="004A7034"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 w:rsidRPr="004A7034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 </w:t>
      </w:r>
      <w:r w:rsidRPr="004A7034"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</w:t>
      </w:r>
      <w:r w:rsidRPr="004A7034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</w:t>
      </w:r>
      <w:r w:rsidRPr="004A7034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Сандра Божић,</w:t>
      </w:r>
      <w:r w:rsidRPr="004A7034"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</w:t>
      </w:r>
      <w:r w:rsidRPr="004A7034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с.р.</w:t>
      </w:r>
    </w:p>
    <w:p w:rsidR="004F037E" w:rsidRPr="004A7034" w:rsidRDefault="004F037E">
      <w:pPr>
        <w:rPr>
          <w:lang w:val="sr-Cyrl-RS"/>
        </w:rPr>
      </w:pPr>
    </w:p>
    <w:sectPr w:rsidR="004F037E" w:rsidRPr="004A7034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95"/>
    <w:rsid w:val="000360DB"/>
    <w:rsid w:val="00085943"/>
    <w:rsid w:val="000F6F51"/>
    <w:rsid w:val="00192A0F"/>
    <w:rsid w:val="002670F9"/>
    <w:rsid w:val="00436AA1"/>
    <w:rsid w:val="004A7034"/>
    <w:rsid w:val="004F037E"/>
    <w:rsid w:val="00517C95"/>
    <w:rsid w:val="005C7E5F"/>
    <w:rsid w:val="008F3F33"/>
    <w:rsid w:val="00E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C95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C95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6</cp:revision>
  <dcterms:created xsi:type="dcterms:W3CDTF">2021-02-12T09:41:00Z</dcterms:created>
  <dcterms:modified xsi:type="dcterms:W3CDTF">2021-02-12T09:53:00Z</dcterms:modified>
</cp:coreProperties>
</file>